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A4FB" w14:textId="14205D63" w:rsidR="00745977" w:rsidRPr="00685BF4" w:rsidRDefault="00923A2F">
      <w:pPr>
        <w:spacing w:after="12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AB4D45" wp14:editId="24E8EB0C">
            <wp:simplePos x="0" y="0"/>
            <wp:positionH relativeFrom="column">
              <wp:posOffset>-462915</wp:posOffset>
            </wp:positionH>
            <wp:positionV relativeFrom="paragraph">
              <wp:posOffset>-407035</wp:posOffset>
            </wp:positionV>
            <wp:extent cx="3771900" cy="1002665"/>
            <wp:effectExtent l="0" t="0" r="0" b="6985"/>
            <wp:wrapNone/>
            <wp:docPr id="1" name="Рисунок 1" descr="Изображение выглядит как текст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570">
        <w:t xml:space="preserve">Форма </w:t>
      </w:r>
      <w:r w:rsidR="00E70570" w:rsidRPr="00685BF4">
        <w:t>8</w:t>
      </w:r>
    </w:p>
    <w:p w14:paraId="2FC516A3" w14:textId="77777777" w:rsidR="00745977" w:rsidRPr="00685BF4" w:rsidRDefault="00E70570">
      <w:pPr>
        <w:spacing w:after="60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Минтруда России от 20.02.2014 № 103н)</w:t>
      </w:r>
    </w:p>
    <w:p w14:paraId="370242CF" w14:textId="77777777" w:rsidR="00745977" w:rsidRDefault="00E70570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>
        <w:rPr>
          <w:b/>
          <w:bCs/>
          <w:sz w:val="26"/>
          <w:szCs w:val="26"/>
        </w:rPr>
        <w:br/>
        <w:t>о последствиях несчастного случая на производстве</w:t>
      </w:r>
      <w:r>
        <w:rPr>
          <w:b/>
          <w:bCs/>
          <w:sz w:val="26"/>
          <w:szCs w:val="26"/>
        </w:rPr>
        <w:br/>
        <w:t>и принятых мерах</w:t>
      </w:r>
    </w:p>
    <w:p w14:paraId="6CC9BFA3" w14:textId="77777777" w:rsidR="00745977" w:rsidRDefault="00E70570">
      <w:pPr>
        <w:tabs>
          <w:tab w:val="center" w:pos="7655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Несчастный случай на производстве, происшедший  </w:t>
      </w:r>
      <w:r>
        <w:rPr>
          <w:sz w:val="24"/>
          <w:szCs w:val="24"/>
        </w:rPr>
        <w:tab/>
      </w:r>
    </w:p>
    <w:p w14:paraId="12C9B226" w14:textId="77777777" w:rsidR="00745977" w:rsidRDefault="00E70570">
      <w:pPr>
        <w:pBdr>
          <w:top w:val="single" w:sz="4" w:space="1" w:color="auto"/>
        </w:pBdr>
        <w:tabs>
          <w:tab w:val="right" w:pos="10206"/>
        </w:tabs>
        <w:ind w:left="5426"/>
        <w:jc w:val="center"/>
      </w:pPr>
      <w:r>
        <w:t>(дата несчастного случая)</w:t>
      </w:r>
    </w:p>
    <w:p w14:paraId="5EC41EDD" w14:textId="77777777" w:rsidR="00745977" w:rsidRDefault="00E70570">
      <w:pPr>
        <w:tabs>
          <w:tab w:val="center" w:pos="4678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14:paraId="24E0F3EE" w14:textId="77777777" w:rsidR="00745977" w:rsidRDefault="00E70570">
      <w:pPr>
        <w:pBdr>
          <w:top w:val="single" w:sz="4" w:space="1" w:color="auto"/>
        </w:pBdr>
        <w:tabs>
          <w:tab w:val="center" w:pos="4678"/>
          <w:tab w:val="right" w:pos="10206"/>
        </w:tabs>
        <w:ind w:left="227"/>
        <w:jc w:val="center"/>
      </w:pPr>
      <w:r>
        <w:t>(фамилия, инициалы пострадавшего)</w:t>
      </w:r>
    </w:p>
    <w:p w14:paraId="64FABDA9" w14:textId="77777777" w:rsidR="00745977" w:rsidRDefault="00E70570">
      <w:pPr>
        <w:tabs>
          <w:tab w:val="center" w:pos="4678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работающим(ей), работавшим(ей)  </w:t>
      </w:r>
    </w:p>
    <w:p w14:paraId="024AF230" w14:textId="77777777" w:rsidR="00745977" w:rsidRDefault="00E70570">
      <w:pPr>
        <w:pBdr>
          <w:top w:val="single" w:sz="4" w:space="1" w:color="auto"/>
        </w:pBdr>
        <w:tabs>
          <w:tab w:val="center" w:pos="4678"/>
          <w:tab w:val="right" w:pos="10206"/>
        </w:tabs>
        <w:ind w:left="3600"/>
        <w:jc w:val="center"/>
      </w:pPr>
      <w:r>
        <w:t>(профессия (должность) пострадавшего, место работы:</w:t>
      </w:r>
    </w:p>
    <w:p w14:paraId="1039BD3C" w14:textId="77777777" w:rsidR="00745977" w:rsidRDefault="00745977">
      <w:pPr>
        <w:tabs>
          <w:tab w:val="center" w:pos="4678"/>
          <w:tab w:val="right" w:pos="10206"/>
        </w:tabs>
        <w:rPr>
          <w:sz w:val="24"/>
          <w:szCs w:val="24"/>
        </w:rPr>
      </w:pPr>
    </w:p>
    <w:p w14:paraId="121D5735" w14:textId="77777777" w:rsidR="00745977" w:rsidRDefault="00E70570">
      <w:pPr>
        <w:pBdr>
          <w:top w:val="single" w:sz="4" w:space="1" w:color="auto"/>
        </w:pBdr>
        <w:tabs>
          <w:tab w:val="center" w:pos="4678"/>
          <w:tab w:val="right" w:pos="10206"/>
        </w:tabs>
        <w:jc w:val="center"/>
      </w:pPr>
      <w:r>
        <w:t>наименование, место нахождения и юридический адрес организации, фамилия и инициалы</w:t>
      </w:r>
    </w:p>
    <w:p w14:paraId="0AA73D69" w14:textId="77777777" w:rsidR="00745977" w:rsidRDefault="00745977">
      <w:pPr>
        <w:tabs>
          <w:tab w:val="center" w:pos="4678"/>
          <w:tab w:val="right" w:pos="10206"/>
        </w:tabs>
        <w:rPr>
          <w:sz w:val="24"/>
          <w:szCs w:val="24"/>
        </w:rPr>
      </w:pPr>
    </w:p>
    <w:p w14:paraId="4CEB9E9D" w14:textId="77777777" w:rsidR="00745977" w:rsidRPr="00685BF4" w:rsidRDefault="00E70570">
      <w:pPr>
        <w:pBdr>
          <w:top w:val="single" w:sz="4" w:space="1" w:color="auto"/>
        </w:pBdr>
        <w:tabs>
          <w:tab w:val="center" w:pos="4678"/>
          <w:tab w:val="right" w:pos="10206"/>
        </w:tabs>
        <w:jc w:val="center"/>
      </w:pPr>
      <w:r>
        <w:t>работодателя – физического лица и его регистрационные данные, индивидуальный номер рабочего места,</w:t>
      </w:r>
      <w:r w:rsidRPr="00685BF4">
        <w:t xml:space="preserve"> </w:t>
      </w:r>
      <w:r>
        <w:t>определенный по результатам проведения специальной оценки условий труда)</w:t>
      </w:r>
    </w:p>
    <w:p w14:paraId="0630D317" w14:textId="77777777" w:rsidR="00745977" w:rsidRDefault="00745977">
      <w:pPr>
        <w:pBdr>
          <w:bottom w:val="single" w:sz="4" w:space="1" w:color="auto"/>
        </w:pBdr>
        <w:tabs>
          <w:tab w:val="center" w:pos="4678"/>
          <w:tab w:val="right" w:pos="10206"/>
        </w:tabs>
        <w:rPr>
          <w:sz w:val="24"/>
          <w:szCs w:val="24"/>
        </w:rPr>
      </w:pPr>
    </w:p>
    <w:p w14:paraId="1A1EDBF8" w14:textId="77777777" w:rsidR="00745977" w:rsidRDefault="00745977">
      <w:pPr>
        <w:tabs>
          <w:tab w:val="center" w:pos="4678"/>
          <w:tab w:val="right" w:pos="10206"/>
        </w:tabs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02"/>
        <w:gridCol w:w="1247"/>
        <w:gridCol w:w="227"/>
      </w:tblGrid>
      <w:tr w:rsidR="00745977" w14:paraId="0FED2C22" w14:textId="77777777">
        <w:trPr>
          <w:cantSplit/>
        </w:trPr>
        <w:tc>
          <w:tcPr>
            <w:tcW w:w="8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97EEE" w14:textId="77777777" w:rsidR="00745977" w:rsidRDefault="00E70570">
            <w:pPr>
              <w:tabs>
                <w:tab w:val="center" w:pos="4678"/>
                <w:tab w:val="right" w:pos="10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Данный несчастный случай оформлен актом о несчастном случае на производстве №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14:paraId="14B72F07" w14:textId="77777777" w:rsidR="00745977" w:rsidRDefault="00745977">
            <w:pPr>
              <w:tabs>
                <w:tab w:val="center" w:pos="4678"/>
                <w:tab w:val="right" w:pos="10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3ECB8" w14:textId="77777777" w:rsidR="00745977" w:rsidRDefault="00E70570">
            <w:pPr>
              <w:tabs>
                <w:tab w:val="center" w:pos="4678"/>
                <w:tab w:val="right" w:pos="10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14:paraId="18C2CD4D" w14:textId="77777777" w:rsidR="00745977" w:rsidRDefault="0074597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425"/>
        <w:gridCol w:w="256"/>
        <w:gridCol w:w="2552"/>
        <w:gridCol w:w="510"/>
        <w:gridCol w:w="340"/>
        <w:gridCol w:w="340"/>
        <w:gridCol w:w="4054"/>
      </w:tblGrid>
      <w:tr w:rsidR="00745977" w14:paraId="4EA915E5" w14:textId="77777777">
        <w:trPr>
          <w:cantSplit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AB840" w14:textId="77777777" w:rsidR="00745977" w:rsidRDefault="00E70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утвержденным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8B2858" w14:textId="77777777" w:rsidR="00745977" w:rsidRDefault="0074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7A18C" w14:textId="77777777" w:rsidR="00745977" w:rsidRDefault="00E70570"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1D28B6" w14:textId="77777777" w:rsidR="00745977" w:rsidRDefault="0074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FB871" w14:textId="77777777" w:rsidR="00745977" w:rsidRDefault="00E705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43973A" w14:textId="77777777" w:rsidR="00745977" w:rsidRDefault="0074597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D4D2F" w14:textId="77777777" w:rsidR="00745977" w:rsidRDefault="00E70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56D7FE" w14:textId="77777777" w:rsidR="00745977" w:rsidRDefault="0074597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7B9DE50" w14:textId="77777777" w:rsidR="00745977" w:rsidRDefault="00745977">
      <w:pPr>
        <w:tabs>
          <w:tab w:val="center" w:pos="4678"/>
          <w:tab w:val="right" w:pos="10206"/>
        </w:tabs>
        <w:rPr>
          <w:sz w:val="24"/>
          <w:szCs w:val="24"/>
        </w:rPr>
      </w:pPr>
    </w:p>
    <w:p w14:paraId="40928106" w14:textId="77777777" w:rsidR="00745977" w:rsidRDefault="00E70570">
      <w:pPr>
        <w:pBdr>
          <w:top w:val="single" w:sz="4" w:space="1" w:color="auto"/>
        </w:pBdr>
        <w:tabs>
          <w:tab w:val="center" w:pos="4678"/>
          <w:tab w:val="right" w:pos="10206"/>
        </w:tabs>
        <w:jc w:val="center"/>
      </w:pPr>
      <w:r>
        <w:t>(должность, фамилия, инициалы лица, утвердившего акт о несчастном случае на производстве)</w:t>
      </w:r>
    </w:p>
    <w:p w14:paraId="4F6C947A" w14:textId="77777777" w:rsidR="00745977" w:rsidRDefault="00E70570">
      <w:pPr>
        <w:tabs>
          <w:tab w:val="center" w:pos="4678"/>
          <w:tab w:val="right" w:pos="10206"/>
        </w:tabs>
        <w:spacing w:before="240"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Последствия несчастного случая на производстве:</w:t>
      </w:r>
    </w:p>
    <w:p w14:paraId="1388E93C" w14:textId="77777777" w:rsidR="00745977" w:rsidRDefault="00E70570">
      <w:pPr>
        <w:tabs>
          <w:tab w:val="center" w:pos="4678"/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пострадавший выздоровел; переведен на другую работу; установлена инвалидность </w:t>
      </w:r>
      <w:r>
        <w:rPr>
          <w:sz w:val="24"/>
          <w:szCs w:val="24"/>
          <w:lang w:val="en-US"/>
        </w:rPr>
        <w:t>III</w:t>
      </w:r>
      <w:r w:rsidRPr="00685BF4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 w:rsidRPr="00685BF4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</w:t>
      </w:r>
      <w:r w:rsidRPr="00685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групп; умер </w:t>
      </w:r>
      <w:r>
        <w:t>(нужное подчеркнуть)</w:t>
      </w:r>
      <w:r>
        <w:rPr>
          <w:sz w:val="24"/>
          <w:szCs w:val="24"/>
        </w:rPr>
        <w:t>;</w:t>
      </w:r>
    </w:p>
    <w:p w14:paraId="06685F45" w14:textId="77777777" w:rsidR="00745977" w:rsidRDefault="00E70570">
      <w:pPr>
        <w:tabs>
          <w:tab w:val="center" w:pos="4678"/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2) окончательный диагноз по заключению (справке) лечебного учреждения</w:t>
      </w:r>
    </w:p>
    <w:p w14:paraId="6D1B7D94" w14:textId="77777777" w:rsidR="00745977" w:rsidRDefault="00745977">
      <w:pPr>
        <w:tabs>
          <w:tab w:val="right" w:pos="10206"/>
        </w:tabs>
        <w:rPr>
          <w:sz w:val="24"/>
          <w:szCs w:val="24"/>
        </w:rPr>
      </w:pPr>
    </w:p>
    <w:p w14:paraId="52AD9AB7" w14:textId="77777777" w:rsidR="00745977" w:rsidRDefault="00E70570">
      <w:pPr>
        <w:pBdr>
          <w:top w:val="single" w:sz="4" w:space="1" w:color="auto"/>
        </w:pBdr>
        <w:tabs>
          <w:tab w:val="right" w:pos="10206"/>
        </w:tabs>
        <w:jc w:val="center"/>
      </w:pPr>
      <w:r>
        <w:t>(при несчастном случае со смертельным исходом – по заключению органа судебно-медицинской экспертизы)</w:t>
      </w:r>
    </w:p>
    <w:p w14:paraId="6915335F" w14:textId="77777777" w:rsidR="00745977" w:rsidRDefault="00E70570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14:paraId="6D60BBFE" w14:textId="77777777" w:rsidR="00745977" w:rsidRDefault="00745977">
      <w:pPr>
        <w:pBdr>
          <w:top w:val="single" w:sz="4" w:space="1" w:color="auto"/>
        </w:pBdr>
        <w:tabs>
          <w:tab w:val="right" w:pos="12191"/>
        </w:tabs>
        <w:spacing w:after="120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1417"/>
        <w:gridCol w:w="1418"/>
      </w:tblGrid>
      <w:tr w:rsidR="00745977" w14:paraId="19027AFD" w14:textId="77777777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90279" w14:textId="77777777" w:rsidR="00745977" w:rsidRDefault="00E70570">
            <w:pPr>
              <w:tabs>
                <w:tab w:val="right" w:pos="10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продолжительность временной нетрудоспособности пострадавшего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80B7E4" w14:textId="77777777" w:rsidR="00745977" w:rsidRDefault="00745977">
            <w:pPr>
              <w:tabs>
                <w:tab w:val="right" w:pos="10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BA12A" w14:textId="77777777" w:rsidR="00745977" w:rsidRDefault="00E70570">
            <w:pPr>
              <w:tabs>
                <w:tab w:val="right" w:pos="1020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дней.</w:t>
            </w:r>
          </w:p>
        </w:tc>
      </w:tr>
    </w:tbl>
    <w:p w14:paraId="0F34EE44" w14:textId="77777777" w:rsidR="00745977" w:rsidRDefault="0074597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397"/>
        <w:gridCol w:w="256"/>
        <w:gridCol w:w="1701"/>
        <w:gridCol w:w="510"/>
        <w:gridCol w:w="340"/>
        <w:gridCol w:w="765"/>
        <w:gridCol w:w="397"/>
        <w:gridCol w:w="255"/>
        <w:gridCol w:w="1758"/>
        <w:gridCol w:w="510"/>
        <w:gridCol w:w="340"/>
        <w:gridCol w:w="311"/>
      </w:tblGrid>
      <w:tr w:rsidR="00745977" w14:paraId="00C6DF0E" w14:textId="77777777">
        <w:trPr>
          <w:cantSplit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55C93" w14:textId="77777777" w:rsidR="00745977" w:rsidRDefault="00E70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Освобожден от работы 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DD643E" w14:textId="77777777" w:rsidR="00745977" w:rsidRDefault="0074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B8DA4" w14:textId="77777777" w:rsidR="00745977" w:rsidRDefault="00E70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55B4CD" w14:textId="77777777" w:rsidR="00745977" w:rsidRDefault="0074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60FB6" w14:textId="77777777" w:rsidR="00745977" w:rsidRDefault="00E705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95A0E5" w14:textId="77777777" w:rsidR="00745977" w:rsidRDefault="00745977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A3A9F" w14:textId="77777777" w:rsidR="00745977" w:rsidRDefault="00E705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B7BFE7" w14:textId="77777777" w:rsidR="00745977" w:rsidRDefault="0074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9C81A" w14:textId="77777777" w:rsidR="00745977" w:rsidRDefault="00E70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8E565B" w14:textId="77777777" w:rsidR="00745977" w:rsidRDefault="0074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38A6B" w14:textId="77777777" w:rsidR="00745977" w:rsidRDefault="00E705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320EE6" w14:textId="77777777" w:rsidR="00745977" w:rsidRDefault="0074597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27A33" w14:textId="77777777" w:rsidR="00745977" w:rsidRDefault="00E705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6867DE78" w14:textId="77777777" w:rsidR="00745977" w:rsidRDefault="00E70570">
      <w:pPr>
        <w:tabs>
          <w:tab w:val="center" w:pos="1560"/>
          <w:tab w:val="left" w:pos="24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выполнения другой работы (в случае перевода пострадавшего на другую </w:t>
      </w:r>
      <w:proofErr w:type="gramStart"/>
      <w:r>
        <w:rPr>
          <w:sz w:val="24"/>
          <w:szCs w:val="24"/>
        </w:rPr>
        <w:t xml:space="preserve">работу)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рабочих дней;</w:t>
      </w:r>
    </w:p>
    <w:p w14:paraId="73CE9F3F" w14:textId="77777777" w:rsidR="00745977" w:rsidRDefault="00745977">
      <w:pPr>
        <w:pBdr>
          <w:top w:val="single" w:sz="4" w:space="1" w:color="auto"/>
        </w:pBdr>
        <w:tabs>
          <w:tab w:val="right" w:pos="12049"/>
        </w:tabs>
        <w:ind w:left="851" w:right="7937"/>
        <w:rPr>
          <w:sz w:val="2"/>
          <w:szCs w:val="2"/>
        </w:rPr>
      </w:pPr>
    </w:p>
    <w:p w14:paraId="58C030A4" w14:textId="77777777" w:rsidR="00745977" w:rsidRDefault="00E70570">
      <w:pPr>
        <w:tabs>
          <w:tab w:val="center" w:pos="5529"/>
          <w:tab w:val="right" w:pos="1020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стоимость испорченного оборудования и инструмента в результате несчастного случая на </w:t>
      </w:r>
      <w:proofErr w:type="gramStart"/>
      <w:r>
        <w:rPr>
          <w:sz w:val="24"/>
          <w:szCs w:val="24"/>
        </w:rPr>
        <w:t xml:space="preserve">производстве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руб.;</w:t>
      </w:r>
    </w:p>
    <w:p w14:paraId="6016EE0D" w14:textId="77777777" w:rsidR="00745977" w:rsidRDefault="00745977">
      <w:pPr>
        <w:pBdr>
          <w:top w:val="single" w:sz="4" w:space="1" w:color="auto"/>
        </w:pBdr>
        <w:tabs>
          <w:tab w:val="right" w:pos="10206"/>
        </w:tabs>
        <w:ind w:left="1503" w:right="707"/>
        <w:rPr>
          <w:sz w:val="2"/>
          <w:szCs w:val="2"/>
        </w:rPr>
      </w:pPr>
    </w:p>
    <w:p w14:paraId="6AB746D5" w14:textId="77777777" w:rsidR="00745977" w:rsidRDefault="00E70570">
      <w:pPr>
        <w:tabs>
          <w:tab w:val="center" w:pos="5103"/>
          <w:tab w:val="right" w:pos="1020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5) стоимость разрушенных зданий и сооружений в результате несчастного случая на производстве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руб.;</w:t>
      </w:r>
    </w:p>
    <w:p w14:paraId="1425389E" w14:textId="77777777" w:rsidR="00745977" w:rsidRDefault="00745977">
      <w:pPr>
        <w:pBdr>
          <w:top w:val="single" w:sz="4" w:space="1" w:color="auto"/>
        </w:pBdr>
        <w:tabs>
          <w:tab w:val="right" w:pos="10206"/>
        </w:tabs>
        <w:ind w:right="707"/>
        <w:rPr>
          <w:sz w:val="2"/>
          <w:szCs w:val="2"/>
        </w:rPr>
      </w:pPr>
    </w:p>
    <w:p w14:paraId="72F9B3B4" w14:textId="77777777" w:rsidR="00745977" w:rsidRDefault="00E70570">
      <w:pPr>
        <w:tabs>
          <w:tab w:val="center" w:pos="5103"/>
          <w:tab w:val="right" w:pos="1020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6) сумма прочих расходов (на проведение экспертиз, исследований, оформление материалов и др.)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руб.;</w:t>
      </w:r>
    </w:p>
    <w:p w14:paraId="706FE3F8" w14:textId="77777777" w:rsidR="00745977" w:rsidRDefault="00745977">
      <w:pPr>
        <w:pBdr>
          <w:top w:val="single" w:sz="4" w:space="1" w:color="auto"/>
        </w:pBdr>
        <w:tabs>
          <w:tab w:val="right" w:pos="10206"/>
        </w:tabs>
        <w:ind w:right="707"/>
        <w:rPr>
          <w:sz w:val="2"/>
          <w:szCs w:val="2"/>
        </w:rPr>
      </w:pPr>
    </w:p>
    <w:p w14:paraId="0F898A5F" w14:textId="77777777" w:rsidR="00745977" w:rsidRDefault="00E70570">
      <w:pPr>
        <w:tabs>
          <w:tab w:val="left" w:pos="284"/>
          <w:tab w:val="right" w:pos="11057"/>
          <w:tab w:val="left" w:pos="12191"/>
        </w:tabs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суммарный материальный ущерб от последствий несчастного случая на производстве</w:t>
      </w:r>
      <w:r>
        <w:rPr>
          <w:sz w:val="24"/>
          <w:szCs w:val="24"/>
        </w:rPr>
        <w:br/>
      </w:r>
    </w:p>
    <w:p w14:paraId="2A8E19EE" w14:textId="77777777" w:rsidR="00745977" w:rsidRDefault="00E70570">
      <w:pPr>
        <w:tabs>
          <w:tab w:val="right" w:pos="10206"/>
        </w:tabs>
        <w:ind w:right="707"/>
        <w:rPr>
          <w:sz w:val="24"/>
          <w:szCs w:val="24"/>
        </w:rPr>
      </w:pPr>
      <w:r>
        <w:rPr>
          <w:sz w:val="24"/>
          <w:szCs w:val="24"/>
        </w:rPr>
        <w:tab/>
        <w:t>руб.;</w:t>
      </w:r>
    </w:p>
    <w:p w14:paraId="28859AE0" w14:textId="77777777" w:rsidR="00745977" w:rsidRDefault="00E70570">
      <w:pPr>
        <w:pBdr>
          <w:top w:val="single" w:sz="4" w:space="1" w:color="auto"/>
        </w:pBdr>
        <w:ind w:right="707"/>
        <w:jc w:val="center"/>
      </w:pPr>
      <w:r>
        <w:t>(сумма строк 4 – 7)</w:t>
      </w:r>
    </w:p>
    <w:p w14:paraId="28934DEE" w14:textId="77777777" w:rsidR="00745977" w:rsidRDefault="00E70570">
      <w:pPr>
        <w:tabs>
          <w:tab w:val="left" w:pos="284"/>
          <w:tab w:val="right" w:pos="10206"/>
        </w:tabs>
        <w:jc w:val="both"/>
        <w:rPr>
          <w:sz w:val="2"/>
          <w:szCs w:val="2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>сведения о назначении сумм ежемесячных выплат пострадавшему в возмещение вреда</w:t>
      </w:r>
      <w:r>
        <w:rPr>
          <w:sz w:val="24"/>
          <w:szCs w:val="24"/>
        </w:rPr>
        <w:br/>
      </w:r>
    </w:p>
    <w:p w14:paraId="36217309" w14:textId="77777777" w:rsidR="00745977" w:rsidRDefault="00E70570">
      <w:pPr>
        <w:tabs>
          <w:tab w:val="left" w:pos="-2835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14:paraId="3C46F65D" w14:textId="77777777" w:rsidR="00745977" w:rsidRDefault="00E70570">
      <w:pPr>
        <w:pBdr>
          <w:top w:val="single" w:sz="4" w:space="1" w:color="auto"/>
        </w:pBdr>
        <w:tabs>
          <w:tab w:val="right" w:pos="12191"/>
        </w:tabs>
        <w:ind w:right="113"/>
        <w:jc w:val="center"/>
      </w:pPr>
      <w:r>
        <w:t>(дата и номер приказа (распоряжения) страховщика о назначении указанных сумм, размер сумм)</w:t>
      </w:r>
    </w:p>
    <w:p w14:paraId="09661C50" w14:textId="77777777" w:rsidR="00745977" w:rsidRDefault="00E70570">
      <w:pPr>
        <w:keepNext/>
        <w:pageBreakBefore/>
        <w:tabs>
          <w:tab w:val="left" w:pos="2410"/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9) сведения о назначении сумм ежемесячных выплат лицам, имеющим право на их получение (в случае смерти пострадавшего)  </w:t>
      </w:r>
    </w:p>
    <w:p w14:paraId="2D58EA54" w14:textId="77777777" w:rsidR="00745977" w:rsidRDefault="00E70570">
      <w:pPr>
        <w:pBdr>
          <w:top w:val="single" w:sz="4" w:space="1" w:color="auto"/>
        </w:pBdr>
        <w:tabs>
          <w:tab w:val="right" w:pos="10206"/>
        </w:tabs>
        <w:ind w:left="3232"/>
        <w:jc w:val="center"/>
      </w:pPr>
      <w:r>
        <w:t>(дата и номер приказа (распоряжения) страховщика</w:t>
      </w:r>
    </w:p>
    <w:p w14:paraId="47225402" w14:textId="77777777" w:rsidR="00745977" w:rsidRDefault="00E70570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14:paraId="0AFDB31C" w14:textId="77777777" w:rsidR="00745977" w:rsidRDefault="00E70570">
      <w:pPr>
        <w:pBdr>
          <w:top w:val="single" w:sz="4" w:space="1" w:color="auto"/>
        </w:pBdr>
        <w:tabs>
          <w:tab w:val="right" w:pos="12191"/>
        </w:tabs>
        <w:ind w:right="113"/>
        <w:jc w:val="center"/>
      </w:pPr>
      <w:r>
        <w:t>о назначении указанных сумм, размер сумм)</w:t>
      </w:r>
    </w:p>
    <w:p w14:paraId="41CCFF9B" w14:textId="77777777" w:rsidR="00745977" w:rsidRDefault="00E70570">
      <w:pPr>
        <w:tabs>
          <w:tab w:val="right" w:pos="1020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сведения о решении прокуратуры о возбуждении (отказе в возбуждении) уголовного дела по факту несчастного случая на производстве  </w:t>
      </w:r>
    </w:p>
    <w:p w14:paraId="7076AD41" w14:textId="77777777" w:rsidR="00745977" w:rsidRDefault="00745977">
      <w:pPr>
        <w:pBdr>
          <w:top w:val="single" w:sz="4" w:space="1" w:color="auto"/>
        </w:pBdr>
        <w:tabs>
          <w:tab w:val="right" w:pos="10206"/>
        </w:tabs>
        <w:ind w:left="4508"/>
        <w:rPr>
          <w:sz w:val="2"/>
          <w:szCs w:val="2"/>
        </w:rPr>
      </w:pPr>
    </w:p>
    <w:p w14:paraId="13E18F8D" w14:textId="77777777" w:rsidR="00745977" w:rsidRDefault="00745977">
      <w:pPr>
        <w:tabs>
          <w:tab w:val="right" w:pos="10206"/>
        </w:tabs>
        <w:rPr>
          <w:sz w:val="24"/>
          <w:szCs w:val="24"/>
        </w:rPr>
      </w:pPr>
    </w:p>
    <w:p w14:paraId="4F4CCE4B" w14:textId="77777777" w:rsidR="00745977" w:rsidRDefault="00E70570">
      <w:pPr>
        <w:pBdr>
          <w:top w:val="single" w:sz="4" w:space="1" w:color="auto"/>
        </w:pBdr>
        <w:tabs>
          <w:tab w:val="right" w:pos="10206"/>
        </w:tabs>
        <w:jc w:val="center"/>
      </w:pPr>
      <w:r>
        <w:t>(дата, номер и краткое содержание решения прокуратуры по факту данного несчастного случая)</w:t>
      </w:r>
    </w:p>
    <w:p w14:paraId="5092E451" w14:textId="77777777" w:rsidR="00745977" w:rsidRDefault="00745977">
      <w:pPr>
        <w:tabs>
          <w:tab w:val="right" w:pos="10206"/>
        </w:tabs>
        <w:rPr>
          <w:sz w:val="24"/>
          <w:szCs w:val="24"/>
        </w:rPr>
      </w:pPr>
    </w:p>
    <w:p w14:paraId="2E4DE5CC" w14:textId="77777777" w:rsidR="00745977" w:rsidRDefault="00745977">
      <w:pPr>
        <w:pBdr>
          <w:top w:val="single" w:sz="4" w:space="1" w:color="auto"/>
          <w:bottom w:val="single" w:sz="4" w:space="1" w:color="auto"/>
        </w:pBdr>
        <w:tabs>
          <w:tab w:val="right" w:pos="10206"/>
        </w:tabs>
        <w:rPr>
          <w:sz w:val="24"/>
          <w:szCs w:val="24"/>
        </w:rPr>
      </w:pPr>
    </w:p>
    <w:p w14:paraId="7D758BF0" w14:textId="77777777" w:rsidR="00745977" w:rsidRDefault="00E70570">
      <w:pPr>
        <w:tabs>
          <w:tab w:val="right" w:pos="10206"/>
        </w:tabs>
        <w:spacing w:before="240"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Принятые меры по устранению причин несчастного случая на производстве:</w:t>
      </w:r>
    </w:p>
    <w:p w14:paraId="2186654F" w14:textId="77777777" w:rsidR="00745977" w:rsidRDefault="00745977">
      <w:pPr>
        <w:tabs>
          <w:tab w:val="right" w:pos="10206"/>
        </w:tabs>
        <w:rPr>
          <w:sz w:val="24"/>
          <w:szCs w:val="24"/>
        </w:rPr>
      </w:pPr>
    </w:p>
    <w:p w14:paraId="3BE94990" w14:textId="77777777" w:rsidR="00745977" w:rsidRDefault="00E70570">
      <w:pPr>
        <w:pBdr>
          <w:top w:val="single" w:sz="4" w:space="1" w:color="auto"/>
        </w:pBdr>
        <w:tabs>
          <w:tab w:val="right" w:pos="10206"/>
        </w:tabs>
        <w:jc w:val="center"/>
      </w:pPr>
      <w:r>
        <w:t>(излагается информация о реализации мероприятий по устранению причин несчастного случая,</w:t>
      </w:r>
    </w:p>
    <w:p w14:paraId="7FB7E62F" w14:textId="77777777" w:rsidR="00745977" w:rsidRDefault="00745977">
      <w:pPr>
        <w:rPr>
          <w:sz w:val="24"/>
          <w:szCs w:val="24"/>
        </w:rPr>
      </w:pPr>
    </w:p>
    <w:p w14:paraId="4D06A736" w14:textId="77777777" w:rsidR="00745977" w:rsidRDefault="00E70570">
      <w:pPr>
        <w:pBdr>
          <w:top w:val="single" w:sz="4" w:space="1" w:color="auto"/>
        </w:pBdr>
        <w:jc w:val="center"/>
      </w:pPr>
      <w:r>
        <w:t>предусмотренных в акте о несчастном случае, предписании государственного инспектора труда и</w:t>
      </w:r>
    </w:p>
    <w:p w14:paraId="1349B27D" w14:textId="77777777" w:rsidR="00745977" w:rsidRDefault="00745977">
      <w:pPr>
        <w:rPr>
          <w:sz w:val="24"/>
          <w:szCs w:val="24"/>
        </w:rPr>
      </w:pPr>
    </w:p>
    <w:p w14:paraId="0D512028" w14:textId="77777777" w:rsidR="00745977" w:rsidRDefault="00E70570">
      <w:pPr>
        <w:pBdr>
          <w:top w:val="single" w:sz="4" w:space="1" w:color="auto"/>
        </w:pBdr>
        <w:jc w:val="center"/>
      </w:pPr>
      <w:r>
        <w:t>других документах, принятых по результатам расследования)</w:t>
      </w:r>
    </w:p>
    <w:p w14:paraId="7C4B6197" w14:textId="77777777" w:rsidR="00745977" w:rsidRDefault="00745977">
      <w:pPr>
        <w:rPr>
          <w:sz w:val="24"/>
          <w:szCs w:val="24"/>
        </w:rPr>
      </w:pPr>
    </w:p>
    <w:p w14:paraId="72EBCD7F" w14:textId="77777777" w:rsidR="00745977" w:rsidRDefault="00745977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14:paraId="5B3773DA" w14:textId="77777777" w:rsidR="00745977" w:rsidRDefault="00745977">
      <w:pPr>
        <w:rPr>
          <w:sz w:val="24"/>
          <w:szCs w:val="24"/>
        </w:rPr>
      </w:pPr>
    </w:p>
    <w:p w14:paraId="79644FA1" w14:textId="77777777" w:rsidR="00745977" w:rsidRDefault="00745977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14:paraId="184FC0BD" w14:textId="77777777" w:rsidR="00745977" w:rsidRDefault="00745977">
      <w:pPr>
        <w:rPr>
          <w:sz w:val="24"/>
          <w:szCs w:val="24"/>
        </w:rPr>
      </w:pPr>
    </w:p>
    <w:p w14:paraId="46A1BFD8" w14:textId="77777777" w:rsidR="00745977" w:rsidRDefault="00745977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14:paraId="46498940" w14:textId="77777777" w:rsidR="00745977" w:rsidRDefault="00745977">
      <w:pPr>
        <w:rPr>
          <w:sz w:val="24"/>
          <w:szCs w:val="24"/>
        </w:rPr>
      </w:pPr>
    </w:p>
    <w:p w14:paraId="0E23368B" w14:textId="77777777" w:rsidR="00745977" w:rsidRDefault="00745977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14:paraId="77F02140" w14:textId="77777777" w:rsidR="00745977" w:rsidRDefault="00745977">
      <w:pPr>
        <w:spacing w:after="25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662"/>
      </w:tblGrid>
      <w:tr w:rsidR="00745977" w14:paraId="73FEA48F" w14:textId="77777777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87B47" w14:textId="77777777" w:rsidR="00745977" w:rsidRDefault="00E70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(его представитель)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DE2357" w14:textId="77777777" w:rsidR="00745977" w:rsidRDefault="00745977">
            <w:pPr>
              <w:jc w:val="center"/>
              <w:rPr>
                <w:sz w:val="24"/>
                <w:szCs w:val="24"/>
              </w:rPr>
            </w:pPr>
          </w:p>
        </w:tc>
      </w:tr>
      <w:tr w:rsidR="00745977" w14:paraId="64067B12" w14:textId="77777777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BE7A1" w14:textId="77777777" w:rsidR="00745977" w:rsidRDefault="00745977"/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1D1B1" w14:textId="77777777" w:rsidR="00745977" w:rsidRDefault="00E70570">
            <w:pPr>
              <w:jc w:val="center"/>
            </w:pPr>
            <w:r>
              <w:t>(фамилия, инициалы, должность, подпись)</w:t>
            </w:r>
          </w:p>
        </w:tc>
      </w:tr>
    </w:tbl>
    <w:p w14:paraId="67AC4079" w14:textId="77777777" w:rsidR="00745977" w:rsidRDefault="0074597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7654"/>
      </w:tblGrid>
      <w:tr w:rsidR="00745977" w14:paraId="48267A48" w14:textId="77777777">
        <w:trPr>
          <w:cantSplit/>
          <w:trHeight w:val="49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2411D" w14:textId="77777777" w:rsidR="00745977" w:rsidRDefault="00E70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F8E999" w14:textId="77777777" w:rsidR="00745977" w:rsidRDefault="00745977">
            <w:pPr>
              <w:jc w:val="center"/>
              <w:rPr>
                <w:sz w:val="24"/>
                <w:szCs w:val="24"/>
              </w:rPr>
            </w:pPr>
          </w:p>
        </w:tc>
      </w:tr>
      <w:tr w:rsidR="00745977" w14:paraId="12CBAF39" w14:textId="77777777"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E04FC" w14:textId="77777777" w:rsidR="00745977" w:rsidRDefault="00745977"/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1EF72" w14:textId="77777777" w:rsidR="00745977" w:rsidRDefault="00E70570">
            <w:pPr>
              <w:jc w:val="center"/>
            </w:pPr>
            <w:r>
              <w:t>(фамилия, инициалы, подпись)</w:t>
            </w:r>
          </w:p>
        </w:tc>
      </w:tr>
    </w:tbl>
    <w:p w14:paraId="2B0DEA23" w14:textId="77777777" w:rsidR="00745977" w:rsidRDefault="0074597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</w:tblGrid>
      <w:tr w:rsidR="00745977" w14:paraId="45C63B5E" w14:textId="77777777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DBFEAE" w14:textId="77777777" w:rsidR="00745977" w:rsidRDefault="00745977">
            <w:pPr>
              <w:jc w:val="center"/>
              <w:rPr>
                <w:sz w:val="24"/>
                <w:szCs w:val="24"/>
              </w:rPr>
            </w:pPr>
          </w:p>
        </w:tc>
      </w:tr>
      <w:tr w:rsidR="00745977" w14:paraId="1A5E24F2" w14:textId="77777777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05D0A" w14:textId="77777777" w:rsidR="00745977" w:rsidRDefault="00E70570">
            <w:pPr>
              <w:jc w:val="center"/>
            </w:pPr>
            <w:r>
              <w:t>(дата)</w:t>
            </w:r>
          </w:p>
        </w:tc>
      </w:tr>
    </w:tbl>
    <w:p w14:paraId="28BC295D" w14:textId="77777777" w:rsidR="00E70570" w:rsidRDefault="00E70570">
      <w:pPr>
        <w:rPr>
          <w:sz w:val="24"/>
          <w:szCs w:val="24"/>
        </w:rPr>
      </w:pPr>
    </w:p>
    <w:sectPr w:rsidR="00E70570">
      <w:pgSz w:w="11906" w:h="16838"/>
      <w:pgMar w:top="851" w:right="567" w:bottom="851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7B28" w14:textId="77777777" w:rsidR="00E70570" w:rsidRDefault="00E70570">
      <w:r>
        <w:separator/>
      </w:r>
    </w:p>
  </w:endnote>
  <w:endnote w:type="continuationSeparator" w:id="0">
    <w:p w14:paraId="375F29ED" w14:textId="77777777" w:rsidR="00E70570" w:rsidRDefault="00E7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B9945" w14:textId="77777777" w:rsidR="00E70570" w:rsidRDefault="00E70570">
      <w:r>
        <w:separator/>
      </w:r>
    </w:p>
  </w:footnote>
  <w:footnote w:type="continuationSeparator" w:id="0">
    <w:p w14:paraId="4568E5A9" w14:textId="77777777" w:rsidR="00E70570" w:rsidRDefault="00E70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B2EBF"/>
    <w:multiLevelType w:val="singleLevel"/>
    <w:tmpl w:val="2206BD4A"/>
    <w:lvl w:ilvl="0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F4"/>
    <w:rsid w:val="00685BF4"/>
    <w:rsid w:val="00745977"/>
    <w:rsid w:val="00923A2F"/>
    <w:rsid w:val="00E7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68B3A"/>
  <w14:defaultImageDpi w14:val="0"/>
  <w15:docId w15:val="{19AD208D-C4F7-4F98-BA6C-B441BF94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Анна Вахрушева</cp:lastModifiedBy>
  <cp:revision>2</cp:revision>
  <cp:lastPrinted>2003-01-24T11:43:00Z</cp:lastPrinted>
  <dcterms:created xsi:type="dcterms:W3CDTF">2022-02-14T09:44:00Z</dcterms:created>
  <dcterms:modified xsi:type="dcterms:W3CDTF">2022-02-14T09:44:00Z</dcterms:modified>
</cp:coreProperties>
</file>